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O/A autor/a ____________, portador/a do CPF ________________ declara neste ato que a obra _____________________ referida neste documento é original e de sua exclusiva autoria; que não está sendo submetida a nenhum outro veículo de comunicação com objetivo de publicação e que foram obtidas todas as autorizações para citação de fontes, responsabilizando-se perante a revista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Sala 400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 quaisquer violações ou ofensas aos direitos de terceiros, decorrentes, eventualmente, do conteúdo da obra ou por ela caracterizados, trate-se de direitos autorais ou de quaisquer outros direitos, isentando a revista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Sala 400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qualquer responsabilidade ou participação nesses atos e suas consequências e efeitos.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na qualidade de titular e detentor/a da totalidade dos direitos autorais da obra, o autor/a, neste ato, autoriza que a revista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Sala 400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 caráter definitivo e/ou provisório, exclusivo e a título gratuito, publique sua obra no sítio da revista, e que efetue divulgações por meios eletrônicos da respectiva obra, ficando a caráter único e exclusivo da revista o tempo que a obra ficará disponível nos meios de comunicação da mesma.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Cidade, ___ de ______ de _____</w:t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 do/a  autor/a e assinatura</w:t>
      </w:r>
    </w:p>
    <w:sectPr>
      <w:headerReference r:id="rId6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-51434</wp:posOffset>
          </wp:positionH>
          <wp:positionV relativeFrom="paragraph">
            <wp:posOffset>-116203</wp:posOffset>
          </wp:positionV>
          <wp:extent cx="2200275" cy="1019175"/>
          <wp:effectExtent b="0" l="0" r="0" t="0"/>
          <wp:wrapNone/>
          <wp:docPr descr="logo completa.png" id="1" name="image1.png"/>
          <a:graphic>
            <a:graphicData uri="http://schemas.openxmlformats.org/drawingml/2006/picture">
              <pic:pic>
                <pic:nvPicPr>
                  <pic:cNvPr descr="logo completa.png" id="0" name="image1.png"/>
                  <pic:cNvPicPr preferRelativeResize="0"/>
                </pic:nvPicPr>
                <pic:blipFill>
                  <a:blip r:embed="rId1"/>
                  <a:srcRect b="26207" l="10465" r="0" t="0"/>
                  <a:stretch>
                    <a:fillRect/>
                  </a:stretch>
                </pic:blipFill>
                <pic:spPr>
                  <a:xfrm>
                    <a:off x="0" y="0"/>
                    <a:ext cx="2200275" cy="1019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Rio de Janeiro/RJ</w:t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